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6D" w:rsidRDefault="00E5336D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993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РФ от 26 мая 2020 г. №264 «Об особенностях приема на обучение по образовательным программам среднего профессионального образования на 2020/21 учебный год» </w:t>
      </w:r>
      <w:r w:rsidR="00654993" w:rsidRPr="00654993">
        <w:rPr>
          <w:rFonts w:ascii="Times New Roman" w:hAnsi="Times New Roman" w:cs="Times New Roman"/>
          <w:sz w:val="28"/>
          <w:szCs w:val="28"/>
        </w:rPr>
        <w:t>изменяется порядок приема на обучение по образовательным программам среднего профессионального образования.</w:t>
      </w:r>
    </w:p>
    <w:p w:rsidR="00654993" w:rsidRDefault="00654993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очную форму обучения</w:t>
      </w:r>
      <w:r w:rsidR="005F403A">
        <w:rPr>
          <w:rFonts w:ascii="Times New Roman" w:hAnsi="Times New Roman" w:cs="Times New Roman"/>
          <w:sz w:val="28"/>
          <w:szCs w:val="28"/>
        </w:rPr>
        <w:t xml:space="preserve"> в ГБПОУ «Профессиональный лицей № 4»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F4D1C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25 августа. При наличии свободных мест в ПЛ № 4 прием документов на очную форму обучения продлевается до 25 ноября.</w:t>
      </w:r>
    </w:p>
    <w:p w:rsidR="00654993" w:rsidRDefault="00654993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поступления на обучение </w:t>
      </w:r>
      <w:r w:rsidR="00CF4D1C">
        <w:rPr>
          <w:rFonts w:ascii="Times New Roman" w:hAnsi="Times New Roman" w:cs="Times New Roman"/>
          <w:sz w:val="28"/>
          <w:szCs w:val="28"/>
        </w:rPr>
        <w:t>абитуриенты</w:t>
      </w:r>
      <w:r>
        <w:rPr>
          <w:rFonts w:ascii="Times New Roman" w:hAnsi="Times New Roman" w:cs="Times New Roman"/>
          <w:sz w:val="28"/>
          <w:szCs w:val="28"/>
        </w:rPr>
        <w:t xml:space="preserve"> подают заявление о приеме с приложением необходимых документов одним из следующих способов:</w:t>
      </w:r>
    </w:p>
    <w:p w:rsidR="00654993" w:rsidRDefault="00654993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9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 на адрес: 362027, РСО – Алания, г. Владикавказ,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</w:t>
      </w:r>
    </w:p>
    <w:p w:rsidR="00654993" w:rsidRDefault="00654993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403A">
        <w:rPr>
          <w:rFonts w:ascii="Times New Roman" w:hAnsi="Times New Roman" w:cs="Times New Roman"/>
          <w:sz w:val="28"/>
          <w:szCs w:val="28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почты: </w:t>
      </w:r>
      <w:hyperlink r:id="rId5" w:history="1"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abiturient</w:t>
        </w:r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</w:rPr>
          <w:t>2020</w:t>
        </w:r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</w:rPr>
          <w:t>4@</w:t>
        </w:r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03A" w:rsidRPr="006F51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3A" w:rsidRDefault="005F403A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 № 4 осуществляет проверку достоверности сведений, указанных в заявлении о приеме, и соответствия действительности поданных электронных </w:t>
      </w:r>
      <w:bookmarkStart w:id="0" w:name="_GoBack"/>
      <w:bookmarkEnd w:id="0"/>
      <w:r w:rsidR="00D15313">
        <w:rPr>
          <w:rFonts w:ascii="Times New Roman" w:hAnsi="Times New Roman" w:cs="Times New Roman"/>
          <w:sz w:val="28"/>
          <w:szCs w:val="28"/>
        </w:rPr>
        <w:t>образов документов</w:t>
      </w:r>
      <w:r>
        <w:rPr>
          <w:rFonts w:ascii="Times New Roman" w:hAnsi="Times New Roman" w:cs="Times New Roman"/>
          <w:sz w:val="28"/>
          <w:szCs w:val="28"/>
        </w:rPr>
        <w:t>. При проведении указанной проверки ПЛ № 4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F403A" w:rsidRDefault="005F403A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заявления о приеме ПЛ № 4 в электронной форме или с помощью операторов почтовой связи общего пользования информирует поступающего о необходимости для зачисления в </w:t>
      </w:r>
      <w:r w:rsidR="00CF4D1C">
        <w:rPr>
          <w:rFonts w:ascii="Times New Roman" w:hAnsi="Times New Roman" w:cs="Times New Roman"/>
          <w:sz w:val="28"/>
          <w:szCs w:val="28"/>
        </w:rPr>
        <w:t>ПЛ № 4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уведомление о намерении обучаться и о сроках его представления.</w:t>
      </w:r>
    </w:p>
    <w:p w:rsidR="005F403A" w:rsidRDefault="005F403A" w:rsidP="0065499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обучать</w:t>
      </w:r>
      <w:r w:rsidR="006D2D81">
        <w:rPr>
          <w:rFonts w:ascii="Times New Roman" w:hAnsi="Times New Roman" w:cs="Times New Roman"/>
          <w:sz w:val="28"/>
          <w:szCs w:val="28"/>
        </w:rPr>
        <w:t>ся подается поступающим тем способом, которым было подано заявление о приеме.</w:t>
      </w:r>
    </w:p>
    <w:p w:rsidR="006D2D81" w:rsidRDefault="006D2D81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о намерении обучаться должно быть указано:</w:t>
      </w:r>
    </w:p>
    <w:p w:rsidR="006D2D81" w:rsidRDefault="006D2D81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D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 в течении первого года обучения:</w:t>
      </w:r>
    </w:p>
    <w:p w:rsidR="006D2D81" w:rsidRDefault="006D2D81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ПЛ № 4 оригинал документа об образовании и (или) документ об образовании и о квалификации;</w:t>
      </w:r>
    </w:p>
    <w:p w:rsidR="006D2D81" w:rsidRDefault="006D2D81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обязательные предварительные медицинские осмотры, в порядке,  установленном  при  заключении  трудового  договора  (по  форме № 086/у)</w:t>
      </w:r>
      <w:r w:rsidR="00CF4D1C">
        <w:rPr>
          <w:rFonts w:ascii="Times New Roman" w:hAnsi="Times New Roman" w:cs="Times New Roman"/>
          <w:sz w:val="28"/>
          <w:szCs w:val="28"/>
        </w:rPr>
        <w:t>.</w:t>
      </w:r>
    </w:p>
    <w:p w:rsidR="006D2D81" w:rsidRDefault="006D2D81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Подтверждение,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6D2D81" w:rsidRDefault="006D2D81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поступающими при подаче ими заявления </w:t>
      </w:r>
      <w:r w:rsidR="00F76D0C">
        <w:rPr>
          <w:rFonts w:ascii="Times New Roman" w:hAnsi="Times New Roman" w:cs="Times New Roman"/>
          <w:sz w:val="28"/>
          <w:szCs w:val="28"/>
        </w:rPr>
        <w:t>о приеме через операторов почтовой св</w:t>
      </w:r>
      <w:r w:rsidR="00CF4D1C">
        <w:rPr>
          <w:rFonts w:ascii="Times New Roman" w:hAnsi="Times New Roman" w:cs="Times New Roman"/>
          <w:sz w:val="28"/>
          <w:szCs w:val="28"/>
        </w:rPr>
        <w:t>язи общего пользования, включая</w:t>
      </w:r>
      <w:r w:rsidR="00F76D0C">
        <w:rPr>
          <w:rFonts w:ascii="Times New Roman" w:hAnsi="Times New Roman" w:cs="Times New Roman"/>
          <w:sz w:val="28"/>
          <w:szCs w:val="28"/>
        </w:rPr>
        <w:t xml:space="preserve">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</w:t>
      </w:r>
      <w:r w:rsidR="00F76D0C">
        <w:rPr>
          <w:rFonts w:ascii="Times New Roman" w:hAnsi="Times New Roman" w:cs="Times New Roman"/>
          <w:sz w:val="28"/>
          <w:szCs w:val="28"/>
        </w:rPr>
        <w:lastRenderedPageBreak/>
        <w:t>операторов почтовой связи общего пользования и (или) с использованием дистанционных технологий.</w:t>
      </w:r>
    </w:p>
    <w:p w:rsidR="00F76D0C" w:rsidRDefault="00F76D0C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поступающими при подаче ими заявления о приеме посредством электронной почты ПЛ № 4, включая возврат заявления о приеме в связи</w:t>
      </w:r>
      <w:r w:rsidRPr="00F76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 w:rsidR="00F76D0C" w:rsidRPr="006D2D81" w:rsidRDefault="00F76D0C" w:rsidP="006D2D8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профессию</w:t>
      </w:r>
      <w:r w:rsidR="003C3B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связанную с наличием медицинских противопоказаний</w:t>
      </w:r>
      <w:r w:rsidR="003C3B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другую организацию на имеющиеся свободные места с сохранением условий обучения.</w:t>
      </w:r>
    </w:p>
    <w:sectPr w:rsidR="00F76D0C" w:rsidRPr="006D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D82"/>
    <w:multiLevelType w:val="hybridMultilevel"/>
    <w:tmpl w:val="30FA3AF8"/>
    <w:lvl w:ilvl="0" w:tplc="2728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312843"/>
    <w:multiLevelType w:val="hybridMultilevel"/>
    <w:tmpl w:val="0F08081C"/>
    <w:lvl w:ilvl="0" w:tplc="CDE69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36D"/>
    <w:rsid w:val="003C3B23"/>
    <w:rsid w:val="005F403A"/>
    <w:rsid w:val="00654993"/>
    <w:rsid w:val="006D2D81"/>
    <w:rsid w:val="00CF4D1C"/>
    <w:rsid w:val="00D15313"/>
    <w:rsid w:val="00E5336D"/>
    <w:rsid w:val="00F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F614-5BE2-47C4-9BAE-A42DD86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turient2020p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3</cp:revision>
  <dcterms:created xsi:type="dcterms:W3CDTF">2020-06-10T11:31:00Z</dcterms:created>
  <dcterms:modified xsi:type="dcterms:W3CDTF">2020-06-11T08:30:00Z</dcterms:modified>
</cp:coreProperties>
</file>